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E68F3" w14:textId="77777777" w:rsidR="00725124" w:rsidRDefault="00725124" w:rsidP="00725124">
      <w:pPr>
        <w:spacing w:after="0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RELAÇAO DE BENS – CADMAT/ CATMAT</w:t>
      </w:r>
    </w:p>
    <w:p w14:paraId="72B771C1" w14:textId="77777777" w:rsidR="00725124" w:rsidRDefault="00725124" w:rsidP="0075540E">
      <w:pPr>
        <w:pStyle w:val="Corpodetexto"/>
        <w:spacing w:line="360" w:lineRule="auto"/>
        <w:jc w:val="both"/>
        <w:rPr>
          <w:rFonts w:ascii="Arial" w:hAnsi="Arial" w:cs="Arial"/>
        </w:rPr>
      </w:pPr>
    </w:p>
    <w:p w14:paraId="7CCB7D71" w14:textId="588CD259" w:rsidR="00725124" w:rsidRDefault="009E6BCE" w:rsidP="00725124">
      <w:pPr>
        <w:pStyle w:val="Corpodetexto"/>
        <w:spacing w:line="360" w:lineRule="auto"/>
        <w:jc w:val="both"/>
        <w:rPr>
          <w:rFonts w:ascii="Arial" w:eastAsia="Arial" w:hAnsi="Arial" w:cs="Arial"/>
          <w:color w:val="FF0000"/>
        </w:rPr>
      </w:pPr>
      <w:r w:rsidRPr="0075540E">
        <w:rPr>
          <w:rFonts w:ascii="Arial" w:hAnsi="Arial" w:cs="Arial"/>
        </w:rPr>
        <w:t>Assunto:</w:t>
      </w:r>
      <w:r w:rsidRPr="0075540E">
        <w:rPr>
          <w:rFonts w:ascii="Arial" w:hAnsi="Arial" w:cs="Arial"/>
          <w:spacing w:val="-8"/>
        </w:rPr>
        <w:t xml:space="preserve"> </w:t>
      </w:r>
      <w:r w:rsidR="0075540E" w:rsidRPr="0075540E">
        <w:rPr>
          <w:rFonts w:ascii="Arial" w:eastAsia="Arial" w:hAnsi="Arial" w:cs="Arial"/>
        </w:rPr>
        <w:t>Doação de Material Permanente/</w:t>
      </w:r>
      <w:r w:rsidR="0075540E">
        <w:rPr>
          <w:rFonts w:ascii="Arial" w:eastAsia="Arial" w:hAnsi="Arial" w:cs="Arial"/>
        </w:rPr>
        <w:t xml:space="preserve"> </w:t>
      </w:r>
      <w:r w:rsidR="0075540E" w:rsidRPr="0075540E">
        <w:rPr>
          <w:rFonts w:ascii="Arial" w:eastAsia="Arial" w:hAnsi="Arial" w:cs="Arial"/>
        </w:rPr>
        <w:t>Programa Dinheiro Direto na Escola</w:t>
      </w:r>
      <w:r w:rsidR="00725124">
        <w:rPr>
          <w:rFonts w:ascii="Arial" w:eastAsia="Arial" w:hAnsi="Arial" w:cs="Arial"/>
        </w:rPr>
        <w:t xml:space="preserve"> </w:t>
      </w:r>
      <w:r w:rsidR="0075540E" w:rsidRPr="0075540E">
        <w:rPr>
          <w:rFonts w:ascii="Arial" w:eastAsia="Arial" w:hAnsi="Arial" w:cs="Arial"/>
        </w:rPr>
        <w:t xml:space="preserve"> – PDDE ______________________ 20___</w:t>
      </w:r>
      <w:r w:rsidR="00725124">
        <w:rPr>
          <w:rFonts w:ascii="Arial" w:eastAsia="Arial" w:hAnsi="Arial" w:cs="Arial"/>
        </w:rPr>
        <w:t xml:space="preserve"> .</w:t>
      </w:r>
    </w:p>
    <w:p w14:paraId="25985A81" w14:textId="77777777" w:rsidR="00725124" w:rsidRDefault="00725124" w:rsidP="00725124">
      <w:pPr>
        <w:spacing w:after="0"/>
        <w:rPr>
          <w:rFonts w:ascii="Arial" w:eastAsia="Arial" w:hAnsi="Arial" w:cs="Arial"/>
          <w:b/>
        </w:rPr>
      </w:pPr>
    </w:p>
    <w:tbl>
      <w:tblPr>
        <w:tblW w:w="86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32"/>
        <w:gridCol w:w="2410"/>
      </w:tblGrid>
      <w:tr w:rsidR="00725124" w14:paraId="31E48CD8" w14:textId="77777777" w:rsidTr="00725124">
        <w:tc>
          <w:tcPr>
            <w:tcW w:w="6232" w:type="dxa"/>
          </w:tcPr>
          <w:p w14:paraId="60D4C37B" w14:textId="6EAF1836" w:rsidR="00725124" w:rsidRPr="00725124" w:rsidRDefault="00725124" w:rsidP="005C4DB8">
            <w:pPr>
              <w:jc w:val="center"/>
              <w:rPr>
                <w:rFonts w:ascii="Arial" w:eastAsia="Arial" w:hAnsi="Arial" w:cs="Arial"/>
                <w:bCs/>
              </w:rPr>
            </w:pPr>
            <w:r w:rsidRPr="00725124">
              <w:rPr>
                <w:rFonts w:ascii="Arial" w:eastAsia="Arial" w:hAnsi="Arial" w:cs="Arial"/>
                <w:bCs/>
              </w:rPr>
              <w:t>BEM</w:t>
            </w:r>
          </w:p>
        </w:tc>
        <w:tc>
          <w:tcPr>
            <w:tcW w:w="2410" w:type="dxa"/>
          </w:tcPr>
          <w:p w14:paraId="5D5C1D80" w14:textId="247D7EFA" w:rsidR="00725124" w:rsidRPr="00725124" w:rsidRDefault="00725124" w:rsidP="005C4DB8">
            <w:pPr>
              <w:jc w:val="center"/>
              <w:rPr>
                <w:rFonts w:ascii="Arial" w:eastAsia="Arial" w:hAnsi="Arial" w:cs="Arial"/>
                <w:bCs/>
              </w:rPr>
            </w:pPr>
            <w:r w:rsidRPr="00725124">
              <w:rPr>
                <w:rFonts w:ascii="Arial" w:eastAsia="Arial" w:hAnsi="Arial" w:cs="Arial"/>
                <w:bCs/>
              </w:rPr>
              <w:t xml:space="preserve">CADMAT/ CATMAT </w:t>
            </w:r>
          </w:p>
        </w:tc>
      </w:tr>
      <w:tr w:rsidR="00725124" w14:paraId="7A023E21" w14:textId="77777777" w:rsidTr="00725124">
        <w:tc>
          <w:tcPr>
            <w:tcW w:w="6232" w:type="dxa"/>
          </w:tcPr>
          <w:p w14:paraId="27FC100A" w14:textId="77777777" w:rsidR="00725124" w:rsidRPr="00725124" w:rsidRDefault="00725124" w:rsidP="005C4DB8">
            <w:pPr>
              <w:rPr>
                <w:rFonts w:ascii="Arial" w:eastAsia="Arial" w:hAnsi="Arial" w:cs="Arial"/>
                <w:sz w:val="22"/>
                <w:szCs w:val="22"/>
                <w:highlight w:val="yellow"/>
              </w:rPr>
            </w:pPr>
            <w:r w:rsidRPr="00725124">
              <w:rPr>
                <w:rFonts w:ascii="Arial" w:eastAsia="Arial" w:hAnsi="Arial" w:cs="Arial"/>
                <w:color w:val="FF0000"/>
                <w:sz w:val="22"/>
                <w:szCs w:val="22"/>
                <w:highlight w:val="yellow"/>
              </w:rPr>
              <w:t>EXEMPLO</w:t>
            </w:r>
            <w:r w:rsidRPr="00725124">
              <w:rPr>
                <w:rFonts w:ascii="Arial" w:eastAsia="Arial" w:hAnsi="Arial" w:cs="Arial"/>
                <w:sz w:val="22"/>
                <w:szCs w:val="22"/>
                <w:highlight w:val="yellow"/>
              </w:rPr>
              <w:t xml:space="preserve"> Multifuncional Colorida HP</w:t>
            </w:r>
          </w:p>
        </w:tc>
        <w:tc>
          <w:tcPr>
            <w:tcW w:w="2410" w:type="dxa"/>
          </w:tcPr>
          <w:p w14:paraId="0C0013BF" w14:textId="77777777" w:rsidR="00725124" w:rsidRPr="00725124" w:rsidRDefault="00725124" w:rsidP="00725124">
            <w:pPr>
              <w:jc w:val="center"/>
              <w:rPr>
                <w:rFonts w:ascii="Arial" w:eastAsia="Arial" w:hAnsi="Arial" w:cs="Arial"/>
                <w:highlight w:val="yellow"/>
              </w:rPr>
            </w:pPr>
            <w:r w:rsidRPr="00725124">
              <w:rPr>
                <w:rFonts w:ascii="Arial" w:eastAsia="Arial" w:hAnsi="Arial" w:cs="Arial"/>
                <w:highlight w:val="yellow"/>
              </w:rPr>
              <w:t>4768892</w:t>
            </w:r>
          </w:p>
        </w:tc>
      </w:tr>
      <w:tr w:rsidR="00725124" w14:paraId="3E94C058" w14:textId="77777777" w:rsidTr="00725124">
        <w:tc>
          <w:tcPr>
            <w:tcW w:w="6232" w:type="dxa"/>
          </w:tcPr>
          <w:p w14:paraId="43167D96" w14:textId="77777777" w:rsidR="00725124" w:rsidRPr="00725124" w:rsidRDefault="00725124" w:rsidP="005C4DB8">
            <w:pPr>
              <w:rPr>
                <w:rFonts w:ascii="Arial" w:eastAsia="Arial" w:hAnsi="Arial" w:cs="Arial"/>
                <w:sz w:val="22"/>
                <w:szCs w:val="22"/>
                <w:highlight w:val="yellow"/>
              </w:rPr>
            </w:pPr>
            <w:r w:rsidRPr="00725124">
              <w:rPr>
                <w:rFonts w:ascii="Arial" w:eastAsia="Arial" w:hAnsi="Arial" w:cs="Arial"/>
                <w:color w:val="FF0000"/>
                <w:sz w:val="22"/>
                <w:szCs w:val="22"/>
                <w:highlight w:val="yellow"/>
              </w:rPr>
              <w:t>EXEMPLO</w:t>
            </w:r>
            <w:r w:rsidRPr="00725124">
              <w:rPr>
                <w:rFonts w:ascii="Arial" w:eastAsia="Arial" w:hAnsi="Arial" w:cs="Arial"/>
                <w:sz w:val="22"/>
                <w:szCs w:val="22"/>
                <w:highlight w:val="yellow"/>
              </w:rPr>
              <w:t xml:space="preserve"> Armário Aço 3 portas</w:t>
            </w:r>
          </w:p>
        </w:tc>
        <w:tc>
          <w:tcPr>
            <w:tcW w:w="2410" w:type="dxa"/>
          </w:tcPr>
          <w:p w14:paraId="50DCB83C" w14:textId="77777777" w:rsidR="00725124" w:rsidRPr="00725124" w:rsidRDefault="00725124" w:rsidP="00725124">
            <w:pPr>
              <w:jc w:val="center"/>
              <w:rPr>
                <w:rFonts w:ascii="Arial" w:eastAsia="Arial" w:hAnsi="Arial" w:cs="Arial"/>
                <w:highlight w:val="yellow"/>
              </w:rPr>
            </w:pPr>
            <w:r w:rsidRPr="00725124">
              <w:rPr>
                <w:rFonts w:ascii="Arial" w:eastAsia="Arial" w:hAnsi="Arial" w:cs="Arial"/>
                <w:highlight w:val="yellow"/>
              </w:rPr>
              <w:t>4757165</w:t>
            </w:r>
          </w:p>
        </w:tc>
      </w:tr>
    </w:tbl>
    <w:p w14:paraId="5E5DE30E" w14:textId="77777777" w:rsidR="00725124" w:rsidRDefault="00725124" w:rsidP="00725124">
      <w:pPr>
        <w:spacing w:after="0"/>
        <w:jc w:val="right"/>
        <w:rPr>
          <w:rFonts w:ascii="Arial" w:eastAsia="Arial" w:hAnsi="Arial" w:cs="Arial"/>
        </w:rPr>
      </w:pPr>
    </w:p>
    <w:p w14:paraId="52DC8B31" w14:textId="77777777" w:rsidR="00725124" w:rsidRDefault="00725124" w:rsidP="00725124">
      <w:pPr>
        <w:spacing w:after="0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__________________, ____ de __________ </w:t>
      </w:r>
      <w:proofErr w:type="spellStart"/>
      <w:r>
        <w:rPr>
          <w:rFonts w:ascii="Arial" w:eastAsia="Arial" w:hAnsi="Arial" w:cs="Arial"/>
        </w:rPr>
        <w:t>de</w:t>
      </w:r>
      <w:proofErr w:type="spellEnd"/>
      <w:r>
        <w:rPr>
          <w:rFonts w:ascii="Arial" w:eastAsia="Arial" w:hAnsi="Arial" w:cs="Arial"/>
        </w:rPr>
        <w:t xml:space="preserve"> 20___.</w:t>
      </w:r>
    </w:p>
    <w:p w14:paraId="71D4C159" w14:textId="77777777" w:rsidR="00725124" w:rsidRDefault="00725124" w:rsidP="00725124">
      <w:pPr>
        <w:spacing w:after="0" w:line="240" w:lineRule="auto"/>
        <w:jc w:val="center"/>
        <w:rPr>
          <w:rFonts w:ascii="Arial" w:eastAsia="Arial" w:hAnsi="Arial" w:cs="Arial"/>
        </w:rPr>
      </w:pPr>
    </w:p>
    <w:p w14:paraId="0A0A586A" w14:textId="77777777" w:rsidR="00725124" w:rsidRDefault="00725124" w:rsidP="00725124">
      <w:pPr>
        <w:spacing w:after="0" w:line="24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______________________ </w:t>
      </w:r>
    </w:p>
    <w:p w14:paraId="49EE8F55" w14:textId="77777777" w:rsidR="00725124" w:rsidRDefault="00725124" w:rsidP="00725124">
      <w:pPr>
        <w:spacing w:after="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43374E">
        <w:rPr>
          <w:rFonts w:ascii="Arial" w:eastAsia="Arial" w:hAnsi="Arial" w:cs="Arial"/>
          <w:sz w:val="20"/>
          <w:szCs w:val="20"/>
          <w:highlight w:val="yellow"/>
        </w:rPr>
        <w:t>Nome completo</w:t>
      </w:r>
      <w:r>
        <w:rPr>
          <w:rFonts w:ascii="Arial" w:eastAsia="Arial" w:hAnsi="Arial" w:cs="Arial"/>
          <w:sz w:val="20"/>
          <w:szCs w:val="20"/>
        </w:rPr>
        <w:br/>
      </w:r>
      <w:r w:rsidRPr="0043374E">
        <w:rPr>
          <w:rFonts w:ascii="Arial" w:eastAsia="Arial" w:hAnsi="Arial" w:cs="Arial"/>
          <w:sz w:val="20"/>
          <w:szCs w:val="20"/>
          <w:highlight w:val="yellow"/>
        </w:rPr>
        <w:t>RG</w:t>
      </w:r>
    </w:p>
    <w:p w14:paraId="5FFD8BE4" w14:textId="77777777" w:rsidR="00725124" w:rsidRDefault="00725124" w:rsidP="00725124">
      <w:pPr>
        <w:spacing w:after="0" w:line="240" w:lineRule="auto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Diretor de Escola</w:t>
      </w:r>
    </w:p>
    <w:p w14:paraId="1CEC85C5" w14:textId="77777777" w:rsidR="00725124" w:rsidRDefault="00725124" w:rsidP="00725124">
      <w:pPr>
        <w:spacing w:after="0" w:line="240" w:lineRule="auto"/>
        <w:ind w:firstLine="708"/>
        <w:rPr>
          <w:rFonts w:ascii="Arial" w:eastAsia="Arial" w:hAnsi="Arial" w:cs="Arial"/>
          <w:sz w:val="22"/>
          <w:szCs w:val="22"/>
        </w:rPr>
      </w:pPr>
    </w:p>
    <w:p w14:paraId="38D4852C" w14:textId="77777777" w:rsidR="00725124" w:rsidRPr="00725124" w:rsidRDefault="00725124" w:rsidP="00725124">
      <w:pPr>
        <w:spacing w:after="0" w:line="240" w:lineRule="auto"/>
        <w:ind w:firstLine="708"/>
        <w:rPr>
          <w:rFonts w:ascii="Arial" w:eastAsia="Arial" w:hAnsi="Arial" w:cs="Arial"/>
        </w:rPr>
      </w:pPr>
    </w:p>
    <w:p w14:paraId="54020612" w14:textId="2E11F80B" w:rsidR="0055528A" w:rsidRPr="0055528A" w:rsidRDefault="0055528A" w:rsidP="0055528A">
      <w:pPr>
        <w:spacing w:line="276" w:lineRule="auto"/>
        <w:ind w:firstLine="708"/>
        <w:jc w:val="both"/>
        <w:rPr>
          <w:rFonts w:ascii="Arial" w:eastAsia="Arial" w:hAnsi="Arial" w:cs="Arial"/>
        </w:rPr>
      </w:pPr>
      <w:r w:rsidRPr="0055528A">
        <w:rPr>
          <w:rFonts w:ascii="Arial" w:eastAsia="Arial" w:hAnsi="Arial" w:cs="Arial"/>
        </w:rPr>
        <w:t>OBSERVAÇÕES</w:t>
      </w:r>
      <w:r>
        <w:rPr>
          <w:rFonts w:ascii="Arial" w:eastAsia="Arial" w:hAnsi="Arial" w:cs="Arial"/>
        </w:rPr>
        <w:t>:</w:t>
      </w:r>
    </w:p>
    <w:p w14:paraId="163712F5" w14:textId="2C9B3048" w:rsidR="00725124" w:rsidRDefault="0055528A" w:rsidP="0055528A">
      <w:pPr>
        <w:numPr>
          <w:ilvl w:val="0"/>
          <w:numId w:val="2"/>
        </w:numPr>
        <w:spacing w:line="276" w:lineRule="auto"/>
        <w:jc w:val="both"/>
        <w:rPr>
          <w:rFonts w:ascii="Arial" w:eastAsia="Arial" w:hAnsi="Arial" w:cs="Arial"/>
        </w:rPr>
      </w:pPr>
      <w:r w:rsidRPr="0055528A">
        <w:rPr>
          <w:rFonts w:ascii="Arial" w:eastAsia="Arial" w:hAnsi="Arial" w:cs="Arial"/>
        </w:rPr>
        <w:t>A pesquisa deve ser realizada no site da Bolsa Eletrônica de Compras do Estado de São Paulo (BEC/SP):</w:t>
      </w:r>
      <w:r>
        <w:rPr>
          <w:rFonts w:ascii="Arial" w:eastAsia="Arial" w:hAnsi="Arial" w:cs="Arial"/>
        </w:rPr>
        <w:t xml:space="preserve"> </w:t>
      </w:r>
      <w:hyperlink r:id="rId7" w:history="1">
        <w:r w:rsidR="002D3F4A" w:rsidRPr="00725124">
          <w:rPr>
            <w:rStyle w:val="Hyperlink"/>
            <w:rFonts w:ascii="Arial" w:eastAsia="Arial" w:hAnsi="Arial" w:cs="Arial"/>
          </w:rPr>
          <w:t>http://www.bec.sp.gov.br</w:t>
        </w:r>
      </w:hyperlink>
    </w:p>
    <w:p w14:paraId="4389E4A8" w14:textId="37C78B31" w:rsidR="00725124" w:rsidRPr="0055528A" w:rsidRDefault="00725124" w:rsidP="0055528A">
      <w:pPr>
        <w:numPr>
          <w:ilvl w:val="0"/>
          <w:numId w:val="2"/>
        </w:numPr>
        <w:spacing w:line="276" w:lineRule="auto"/>
        <w:jc w:val="both"/>
        <w:rPr>
          <w:rFonts w:ascii="Arial" w:eastAsia="Arial" w:hAnsi="Arial" w:cs="Arial"/>
        </w:rPr>
      </w:pPr>
      <w:r w:rsidRPr="00725124">
        <w:rPr>
          <w:rFonts w:ascii="Arial" w:eastAsia="Arial" w:hAnsi="Arial" w:cs="Arial"/>
        </w:rPr>
        <w:t>Links diretos para pesquisa:</w:t>
      </w:r>
    </w:p>
    <w:p w14:paraId="59DEFEF8" w14:textId="36C92D5B" w:rsidR="00725124" w:rsidRDefault="002D3F4A" w:rsidP="0055528A">
      <w:pPr>
        <w:spacing w:line="276" w:lineRule="auto"/>
        <w:jc w:val="both"/>
      </w:pPr>
      <w:hyperlink r:id="rId8" w:history="1">
        <w:r w:rsidRPr="00725124">
          <w:rPr>
            <w:rStyle w:val="Hyperlink"/>
            <w:rFonts w:ascii="Arial" w:eastAsia="Arial" w:hAnsi="Arial" w:cs="Arial"/>
          </w:rPr>
          <w:t>https://www.bec.sp.gov.br/BEC_Catalogo_UI/CatalogoPesquisa3.aspx</w:t>
        </w:r>
      </w:hyperlink>
      <w:r w:rsidR="00725124" w:rsidRPr="00725124">
        <w:rPr>
          <w:rFonts w:ascii="Arial" w:eastAsia="Arial" w:hAnsi="Arial" w:cs="Arial"/>
        </w:rPr>
        <w:t xml:space="preserve"> </w:t>
      </w:r>
      <w:r w:rsidR="00725124" w:rsidRPr="00725124">
        <w:rPr>
          <w:rFonts w:ascii="Arial" w:eastAsia="Arial" w:hAnsi="Arial" w:cs="Arial"/>
        </w:rPr>
        <w:br/>
      </w:r>
      <w:hyperlink r:id="rId9" w:history="1">
        <w:r w:rsidR="00725124" w:rsidRPr="00725124">
          <w:rPr>
            <w:rStyle w:val="Hyperlink"/>
            <w:rFonts w:ascii="Arial" w:eastAsia="Arial" w:hAnsi="Arial" w:cs="Arial"/>
          </w:rPr>
          <w:t>https://www.bec.sp.gov.br/BEC_Catalogo_UI/CatalogoPesquisaAvancada.aspx</w:t>
        </w:r>
      </w:hyperlink>
    </w:p>
    <w:p w14:paraId="2FE28A22" w14:textId="77777777" w:rsidR="001A1DF4" w:rsidRDefault="001A1DF4" w:rsidP="001A1DF4">
      <w:pPr>
        <w:numPr>
          <w:ilvl w:val="0"/>
          <w:numId w:val="2"/>
        </w:numPr>
        <w:spacing w:line="276" w:lineRule="auto"/>
        <w:jc w:val="both"/>
        <w:rPr>
          <w:rFonts w:ascii="Arial" w:eastAsia="Arial" w:hAnsi="Arial" w:cs="Arial"/>
        </w:rPr>
      </w:pPr>
      <w:r w:rsidRPr="001A1DF4">
        <w:rPr>
          <w:rFonts w:ascii="Arial" w:eastAsia="Arial" w:hAnsi="Arial" w:cs="Arial"/>
        </w:rPr>
        <w:t>Utilizar descrições simples e objetivas para facilitar a localização do item.</w:t>
      </w:r>
    </w:p>
    <w:p w14:paraId="2F496BE1" w14:textId="16DC47F6" w:rsidR="00725124" w:rsidRPr="001A1DF4" w:rsidRDefault="0055528A" w:rsidP="001A1DF4">
      <w:pPr>
        <w:numPr>
          <w:ilvl w:val="0"/>
          <w:numId w:val="2"/>
        </w:numPr>
        <w:spacing w:line="276" w:lineRule="auto"/>
        <w:jc w:val="both"/>
        <w:rPr>
          <w:rFonts w:ascii="Arial" w:eastAsia="Arial" w:hAnsi="Arial" w:cs="Arial"/>
        </w:rPr>
      </w:pPr>
      <w:r w:rsidRPr="001A1DF4">
        <w:rPr>
          <w:rFonts w:ascii="Arial" w:eastAsia="Arial" w:hAnsi="Arial" w:cs="Arial"/>
        </w:rPr>
        <w:t>Caso não seja encontrado exatamente o material adquirido, utilizar o código CADMAT/CATMAT do item mais semelhante.</w:t>
      </w:r>
    </w:p>
    <w:p w14:paraId="1A4170D9" w14:textId="77777777" w:rsidR="0055528A" w:rsidRPr="00725124" w:rsidRDefault="0055528A" w:rsidP="00725124">
      <w:pPr>
        <w:spacing w:after="0" w:line="276" w:lineRule="auto"/>
        <w:ind w:firstLine="708"/>
        <w:jc w:val="both"/>
        <w:rPr>
          <w:rFonts w:ascii="Arial" w:eastAsia="Arial" w:hAnsi="Arial" w:cs="Arial"/>
        </w:rPr>
      </w:pPr>
    </w:p>
    <w:p w14:paraId="4C02D86B" w14:textId="77777777" w:rsidR="00725124" w:rsidRDefault="00725124" w:rsidP="00725124">
      <w:pPr>
        <w:spacing w:after="0"/>
        <w:ind w:firstLine="708"/>
        <w:jc w:val="center"/>
        <w:rPr>
          <w:sz w:val="23"/>
          <w:szCs w:val="23"/>
        </w:rPr>
      </w:pPr>
      <w:r>
        <w:rPr>
          <w:noProof/>
          <w:sz w:val="23"/>
          <w:szCs w:val="23"/>
        </w:rPr>
        <w:drawing>
          <wp:inline distT="0" distB="0" distL="0" distR="0" wp14:anchorId="7C0807E1" wp14:editId="4E9019E2">
            <wp:extent cx="4754880" cy="1975104"/>
            <wp:effectExtent l="0" t="0" r="7620" b="6350"/>
            <wp:docPr id="19" name="image4.png" descr="Interface gráfica do usuário, Texto, Site&#10;&#10;O conteúdo gerado por IA pode estar incorreto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4.png" descr="Interface gráfica do usuário, Texto, Site&#10;&#10;O conteúdo gerado por IA pode estar incorreto."/>
                    <pic:cNvPicPr preferRelativeResize="0"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19481" cy="200193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sectPr w:rsidR="00725124">
      <w:head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AE00A" w14:textId="77777777" w:rsidR="00ED7C17" w:rsidRDefault="00ED7C17" w:rsidP="00EF2414">
      <w:pPr>
        <w:spacing w:after="0" w:line="240" w:lineRule="auto"/>
      </w:pPr>
      <w:r>
        <w:separator/>
      </w:r>
    </w:p>
  </w:endnote>
  <w:endnote w:type="continuationSeparator" w:id="0">
    <w:p w14:paraId="653C1B5D" w14:textId="77777777" w:rsidR="00ED7C17" w:rsidRDefault="00ED7C17" w:rsidP="00EF2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8D064" w14:textId="77777777" w:rsidR="00ED7C17" w:rsidRDefault="00ED7C17" w:rsidP="00EF2414">
      <w:pPr>
        <w:spacing w:after="0" w:line="240" w:lineRule="auto"/>
      </w:pPr>
      <w:r>
        <w:separator/>
      </w:r>
    </w:p>
  </w:footnote>
  <w:footnote w:type="continuationSeparator" w:id="0">
    <w:p w14:paraId="2E7F1FA2" w14:textId="77777777" w:rsidR="00ED7C17" w:rsidRDefault="00ED7C17" w:rsidP="00EF24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656"/>
      <w:gridCol w:w="6848"/>
    </w:tblGrid>
    <w:tr w:rsidR="00EF2414" w14:paraId="0BC68989" w14:textId="77777777" w:rsidTr="00EF2414">
      <w:tc>
        <w:tcPr>
          <w:tcW w:w="1413" w:type="dxa"/>
        </w:tcPr>
        <w:p w14:paraId="69DA7743" w14:textId="404FB5F9" w:rsidR="00EF2414" w:rsidRDefault="00EF2414">
          <w:pPr>
            <w:pStyle w:val="Cabealho"/>
          </w:pPr>
          <w:r>
            <w:rPr>
              <w:noProof/>
            </w:rPr>
            <w:drawing>
              <wp:inline distT="0" distB="0" distL="0" distR="0" wp14:anchorId="4D04FA82" wp14:editId="530B1A07">
                <wp:extent cx="904875" cy="866775"/>
                <wp:effectExtent l="0" t="0" r="9525" b="9525"/>
                <wp:docPr id="2035729949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35729949" name="Imagem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4875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1" w:type="dxa"/>
        </w:tcPr>
        <w:p w14:paraId="6C221953" w14:textId="77777777" w:rsidR="00EF2414" w:rsidRPr="00EF2414" w:rsidRDefault="00EF2414" w:rsidP="00EF2414">
          <w:pPr>
            <w:pStyle w:val="Cabealho"/>
            <w:rPr>
              <w:b/>
            </w:rPr>
          </w:pPr>
          <w:r w:rsidRPr="00EF2414">
            <w:rPr>
              <w:b/>
            </w:rPr>
            <w:t>GOVERNO DO ESTADO DE SÃO PAULO</w:t>
          </w:r>
        </w:p>
        <w:p w14:paraId="7332874D" w14:textId="77777777" w:rsidR="00EF2414" w:rsidRPr="00EF2414" w:rsidRDefault="00EF2414" w:rsidP="00EF2414">
          <w:pPr>
            <w:pStyle w:val="Cabealho"/>
            <w:rPr>
              <w:b/>
            </w:rPr>
          </w:pPr>
          <w:r w:rsidRPr="00EF2414">
            <w:rPr>
              <w:b/>
            </w:rPr>
            <w:t>SECRETARIA DA EDUCAÇÃO</w:t>
          </w:r>
        </w:p>
        <w:p w14:paraId="747D8271" w14:textId="77777777" w:rsidR="00EF2414" w:rsidRPr="00EF2414" w:rsidRDefault="00EF2414" w:rsidP="00EF2414">
          <w:pPr>
            <w:pStyle w:val="Cabealho"/>
          </w:pPr>
          <w:r w:rsidRPr="00EF2414">
            <w:rPr>
              <w:b/>
            </w:rPr>
            <w:t>UNIDADE REGIONAL DE ENSINO DE SÃO JOÃO DA BOA VISTA</w:t>
          </w:r>
        </w:p>
        <w:p w14:paraId="7D1E3AE6" w14:textId="0E02116E" w:rsidR="00EF2414" w:rsidRDefault="00EF2414" w:rsidP="00EF2414">
          <w:pPr>
            <w:pStyle w:val="Cabealho"/>
          </w:pPr>
          <w:r w:rsidRPr="00EF2414">
            <w:rPr>
              <w:b/>
              <w:bCs/>
            </w:rPr>
            <w:t xml:space="preserve">ESCOLA ESTADUAL </w:t>
          </w:r>
          <w:r w:rsidRPr="00EF2414">
            <w:rPr>
              <w:b/>
              <w:bCs/>
              <w:highlight w:val="yellow"/>
            </w:rPr>
            <w:t>XXXXXXXXXXXXXX</w:t>
          </w:r>
        </w:p>
      </w:tc>
    </w:tr>
  </w:tbl>
  <w:p w14:paraId="18DBF710" w14:textId="77777777" w:rsidR="00EF2414" w:rsidRDefault="00EF241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FE2149"/>
    <w:multiLevelType w:val="multilevel"/>
    <w:tmpl w:val="4E3A6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BB0C55"/>
    <w:multiLevelType w:val="multilevel"/>
    <w:tmpl w:val="A3DA7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64398329">
    <w:abstractNumId w:val="0"/>
  </w:num>
  <w:num w:numId="2" w16cid:durableId="7473109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414"/>
    <w:rsid w:val="00174F7A"/>
    <w:rsid w:val="001A1DF4"/>
    <w:rsid w:val="00204F96"/>
    <w:rsid w:val="00213942"/>
    <w:rsid w:val="00290176"/>
    <w:rsid w:val="002D3F4A"/>
    <w:rsid w:val="003C4E47"/>
    <w:rsid w:val="00404FA6"/>
    <w:rsid w:val="0044333A"/>
    <w:rsid w:val="004A3A08"/>
    <w:rsid w:val="0055528A"/>
    <w:rsid w:val="005B1B67"/>
    <w:rsid w:val="0061202E"/>
    <w:rsid w:val="006B6539"/>
    <w:rsid w:val="00725124"/>
    <w:rsid w:val="00734FB9"/>
    <w:rsid w:val="0075540E"/>
    <w:rsid w:val="00760C81"/>
    <w:rsid w:val="008F3915"/>
    <w:rsid w:val="009943B9"/>
    <w:rsid w:val="009E1388"/>
    <w:rsid w:val="009E6BCE"/>
    <w:rsid w:val="00AB0EC4"/>
    <w:rsid w:val="00B3483D"/>
    <w:rsid w:val="00BF7CAF"/>
    <w:rsid w:val="00C31F98"/>
    <w:rsid w:val="00CB1DFB"/>
    <w:rsid w:val="00D42B77"/>
    <w:rsid w:val="00DC2CEA"/>
    <w:rsid w:val="00DD097F"/>
    <w:rsid w:val="00E15893"/>
    <w:rsid w:val="00ED7C17"/>
    <w:rsid w:val="00EF2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3F9D4"/>
  <w15:chartTrackingRefBased/>
  <w15:docId w15:val="{687C43DB-F43A-42CD-92E0-D3F126916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EF24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EF24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EF24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EF24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EF24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EF24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EF24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F24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EF24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F24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EF24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EF24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EF241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EF241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EF241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EF241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F241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EF241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EF24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EF24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EF24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EF24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EF24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EF241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EF241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EF241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EF24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EF241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EF2414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EF24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F2414"/>
  </w:style>
  <w:style w:type="paragraph" w:styleId="Rodap">
    <w:name w:val="footer"/>
    <w:basedOn w:val="Normal"/>
    <w:link w:val="RodapChar"/>
    <w:uiPriority w:val="99"/>
    <w:unhideWhenUsed/>
    <w:rsid w:val="00EF24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F2414"/>
  </w:style>
  <w:style w:type="table" w:styleId="Tabelacomgrade">
    <w:name w:val="Table Grid"/>
    <w:basedOn w:val="Tabelanormal"/>
    <w:uiPriority w:val="39"/>
    <w:rsid w:val="00EF24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qFormat/>
    <w:rsid w:val="00EF2414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lang w:val="pt-PT"/>
      <w14:ligatures w14:val="none"/>
    </w:rPr>
  </w:style>
  <w:style w:type="character" w:customStyle="1" w:styleId="CorpodetextoChar">
    <w:name w:val="Corpo de texto Char"/>
    <w:basedOn w:val="Fontepargpadro"/>
    <w:link w:val="Corpodetexto"/>
    <w:uiPriority w:val="1"/>
    <w:rsid w:val="00EF2414"/>
    <w:rPr>
      <w:rFonts w:ascii="Verdana" w:eastAsia="Verdana" w:hAnsi="Verdana" w:cs="Verdana"/>
      <w:kern w:val="0"/>
      <w:lang w:val="pt-PT"/>
      <w14:ligatures w14:val="none"/>
    </w:rPr>
  </w:style>
  <w:style w:type="character" w:styleId="Hyperlink">
    <w:name w:val="Hyperlink"/>
    <w:basedOn w:val="Fontepargpadro"/>
    <w:uiPriority w:val="99"/>
    <w:unhideWhenUsed/>
    <w:rsid w:val="00725124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251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9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ec.sp.gov.br/BEC_Catalogo_UI/CatalogoPesquisa3.asp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bec.sp.gov.b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www.bec.sp.gov.br/BEC_Catalogo_UI/CatalogoPesquisaAvancada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167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URE SAO JOAO DA BOA VISTA SEFISC</dc:creator>
  <cp:keywords/>
  <dc:description/>
  <cp:lastModifiedBy>Poliana Nogues</cp:lastModifiedBy>
  <cp:revision>5</cp:revision>
  <dcterms:created xsi:type="dcterms:W3CDTF">2026-03-12T14:07:00Z</dcterms:created>
  <dcterms:modified xsi:type="dcterms:W3CDTF">2026-03-12T18:33:00Z</dcterms:modified>
</cp:coreProperties>
</file>